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A6B" w:rsidRPr="0048488B" w:rsidRDefault="0048488B">
      <w:pPr>
        <w:rPr>
          <w:b/>
        </w:rPr>
      </w:pPr>
      <w:r w:rsidRPr="0048488B">
        <w:rPr>
          <w:b/>
        </w:rPr>
        <w:t>Nastavení rolí</w:t>
      </w:r>
      <w:r>
        <w:rPr>
          <w:b/>
        </w:rPr>
        <w:t xml:space="preserve"> AAA a DDD nyní =&gt; strategie je správně</w:t>
      </w:r>
    </w:p>
    <w:p w:rsidR="00CE3A51" w:rsidRDefault="00CE3A51">
      <w:r>
        <w:rPr>
          <w:noProof/>
        </w:rPr>
        <w:drawing>
          <wp:inline distT="0" distB="0" distL="0" distR="0" wp14:anchorId="5F53A4A0" wp14:editId="4CDFB84A">
            <wp:extent cx="6645910" cy="4184650"/>
            <wp:effectExtent l="0" t="0" r="254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51" w:rsidRDefault="00CE3A51"/>
    <w:p w:rsidR="00CE3A51" w:rsidRDefault="00CE3A51"/>
    <w:p w:rsidR="00CE3A51" w:rsidRDefault="00CE3A51"/>
    <w:p w:rsidR="00CE3A51" w:rsidRDefault="00CE3A51"/>
    <w:p w:rsidR="00CE3A51" w:rsidRDefault="00CE3A51"/>
    <w:p w:rsidR="00CE3A51" w:rsidRDefault="00CE3A51"/>
    <w:p w:rsidR="00CE3A51" w:rsidRDefault="00CE3A51"/>
    <w:p w:rsidR="00CE3A51" w:rsidRDefault="00CE3A51"/>
    <w:p w:rsidR="00CE3A51" w:rsidRDefault="00CE3A51"/>
    <w:p w:rsidR="00CE3A51" w:rsidRDefault="00CE3A51"/>
    <w:p w:rsidR="00CE3A51" w:rsidRDefault="00CE3A51"/>
    <w:p w:rsidR="00CE3A51" w:rsidRDefault="00CE3A51"/>
    <w:p w:rsidR="00CE3A51" w:rsidRDefault="00CE3A51"/>
    <w:p w:rsidR="00CE3A51" w:rsidRDefault="00CE3A51">
      <w:r>
        <w:rPr>
          <w:noProof/>
        </w:rPr>
        <w:drawing>
          <wp:inline distT="0" distB="0" distL="0" distR="0" wp14:anchorId="567CECDA" wp14:editId="2A401448">
            <wp:extent cx="6645910" cy="3921125"/>
            <wp:effectExtent l="0" t="0" r="254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A22" w:rsidRPr="0048488B" w:rsidRDefault="00555A22">
      <w:pPr>
        <w:rPr>
          <w:b/>
        </w:rPr>
      </w:pPr>
      <w:proofErr w:type="spellStart"/>
      <w:r w:rsidRPr="0048488B">
        <w:rPr>
          <w:b/>
        </w:rPr>
        <w:t>Filter</w:t>
      </w:r>
      <w:proofErr w:type="spellEnd"/>
      <w:r w:rsidRPr="0048488B">
        <w:rPr>
          <w:b/>
        </w:rPr>
        <w:t xml:space="preserve"> na </w:t>
      </w:r>
      <w:proofErr w:type="spellStart"/>
      <w:r w:rsidRPr="0048488B">
        <w:rPr>
          <w:b/>
        </w:rPr>
        <w:t>SysRoleSystemAttribute</w:t>
      </w:r>
      <w:proofErr w:type="spellEnd"/>
      <w:r w:rsidRPr="0048488B">
        <w:rPr>
          <w:b/>
        </w:rPr>
        <w:t>:</w:t>
      </w:r>
    </w:p>
    <w:p w:rsidR="00130E6F" w:rsidRPr="0048488B" w:rsidRDefault="00130E6F" w:rsidP="0048488B">
      <w:pPr>
        <w:pStyle w:val="Odstavecseseznamem"/>
        <w:numPr>
          <w:ilvl w:val="0"/>
          <w:numId w:val="1"/>
        </w:numPr>
        <w:rPr>
          <w:b/>
        </w:rPr>
      </w:pPr>
      <w:r w:rsidRPr="0048488B">
        <w:rPr>
          <w:b/>
        </w:rPr>
        <w:t xml:space="preserve">Pokud je nyní role </w:t>
      </w:r>
      <w:r w:rsidR="0048488B" w:rsidRPr="0048488B">
        <w:rPr>
          <w:b/>
        </w:rPr>
        <w:t>nastavená</w:t>
      </w:r>
      <w:r w:rsidRPr="0048488B">
        <w:rPr>
          <w:b/>
        </w:rPr>
        <w:t xml:space="preserve"> správně, pak by k její modifikaci mělo dojít mezi</w:t>
      </w:r>
      <w:r w:rsidRPr="0048488B">
        <w:rPr>
          <w:b/>
        </w:rPr>
        <w:t xml:space="preserve"> 24.10. </w:t>
      </w:r>
      <w:r w:rsidR="0048488B" w:rsidRPr="0048488B">
        <w:rPr>
          <w:b/>
        </w:rPr>
        <w:t>15:25 a</w:t>
      </w:r>
      <w:r w:rsidRPr="0048488B">
        <w:rPr>
          <w:b/>
        </w:rPr>
        <w:t xml:space="preserve"> nyní – oba záznamy, které odpovídají času posílám níže. </w:t>
      </w:r>
    </w:p>
    <w:p w:rsidR="0048488B" w:rsidRDefault="0048488B" w:rsidP="0048488B">
      <w:pPr>
        <w:pStyle w:val="Odstavecseseznamem"/>
        <w:numPr>
          <w:ilvl w:val="0"/>
          <w:numId w:val="1"/>
        </w:numPr>
        <w:rPr>
          <w:b/>
        </w:rPr>
      </w:pPr>
      <w:r w:rsidRPr="0048488B">
        <w:rPr>
          <w:b/>
        </w:rPr>
        <w:t xml:space="preserve">Záznam z 6.11. jsem děla pro to, abych věděla, co mám v logu hledat – týká </w:t>
      </w:r>
      <w:r>
        <w:rPr>
          <w:b/>
        </w:rPr>
        <w:t>se jiné role</w:t>
      </w:r>
    </w:p>
    <w:p w:rsidR="0048488B" w:rsidRPr="0048488B" w:rsidRDefault="0048488B" w:rsidP="0048488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Ty 4 označené jsou níže</w:t>
      </w:r>
      <w:bookmarkStart w:id="0" w:name="_GoBack"/>
      <w:bookmarkEnd w:id="0"/>
    </w:p>
    <w:p w:rsidR="00555A22" w:rsidRDefault="0048488B">
      <w:r>
        <w:rPr>
          <w:noProof/>
        </w:rPr>
        <w:drawing>
          <wp:inline distT="0" distB="0" distL="0" distR="0" wp14:anchorId="26720482" wp14:editId="0F264366">
            <wp:extent cx="14761905" cy="3752381"/>
            <wp:effectExtent l="0" t="0" r="1905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1905" cy="3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E6F" w:rsidRPr="0048488B" w:rsidRDefault="0048488B">
      <w:pPr>
        <w:rPr>
          <w:b/>
        </w:rPr>
      </w:pPr>
      <w:r w:rsidRPr="0048488B">
        <w:rPr>
          <w:b/>
        </w:rPr>
        <w:t>Založen role</w:t>
      </w:r>
    </w:p>
    <w:p w:rsidR="00130E6F" w:rsidRDefault="00130E6F">
      <w:r>
        <w:rPr>
          <w:noProof/>
        </w:rPr>
        <w:drawing>
          <wp:inline distT="0" distB="0" distL="0" distR="0" wp14:anchorId="619AB0E7" wp14:editId="42489B43">
            <wp:extent cx="6419048" cy="7361905"/>
            <wp:effectExtent l="0" t="0" r="127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9048" cy="7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E6F" w:rsidRPr="0048488B" w:rsidRDefault="0048488B">
      <w:pPr>
        <w:rPr>
          <w:b/>
        </w:rPr>
      </w:pPr>
      <w:r w:rsidRPr="0048488B">
        <w:rPr>
          <w:b/>
        </w:rPr>
        <w:t>Změna strategie</w:t>
      </w:r>
      <w:r>
        <w:rPr>
          <w:b/>
        </w:rPr>
        <w:t xml:space="preserve"> (dvě minuty před přidělením uživateli)</w:t>
      </w:r>
    </w:p>
    <w:p w:rsidR="00130E6F" w:rsidRDefault="00130E6F">
      <w:r>
        <w:rPr>
          <w:noProof/>
        </w:rPr>
        <w:drawing>
          <wp:inline distT="0" distB="0" distL="0" distR="0" wp14:anchorId="04F884AD" wp14:editId="0EC8B919">
            <wp:extent cx="15780952" cy="800952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80952" cy="8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E6F" w:rsidRPr="0048488B" w:rsidRDefault="0048488B">
      <w:pPr>
        <w:rPr>
          <w:b/>
        </w:rPr>
      </w:pPr>
      <w:r w:rsidRPr="0048488B">
        <w:rPr>
          <w:b/>
        </w:rPr>
        <w:t xml:space="preserve">Změna </w:t>
      </w:r>
      <w:proofErr w:type="spellStart"/>
      <w:r w:rsidRPr="0048488B">
        <w:rPr>
          <w:b/>
        </w:rPr>
        <w:t>AUTO_Analytik</w:t>
      </w:r>
      <w:proofErr w:type="spellEnd"/>
      <w:r w:rsidRPr="0048488B">
        <w:rPr>
          <w:b/>
        </w:rPr>
        <w:t xml:space="preserve"> na DDD</w:t>
      </w:r>
    </w:p>
    <w:p w:rsidR="00130E6F" w:rsidRDefault="00130E6F">
      <w:r>
        <w:rPr>
          <w:noProof/>
        </w:rPr>
        <w:drawing>
          <wp:inline distT="0" distB="0" distL="0" distR="0" wp14:anchorId="414548C9" wp14:editId="5C1D54BF">
            <wp:extent cx="16047619" cy="8304762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47619" cy="8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88B" w:rsidRPr="0048488B" w:rsidRDefault="0048488B">
      <w:pPr>
        <w:rPr>
          <w:b/>
        </w:rPr>
      </w:pPr>
      <w:r w:rsidRPr="0048488B">
        <w:rPr>
          <w:b/>
        </w:rPr>
        <w:t>Změna transformačního skriptu</w:t>
      </w:r>
      <w:r>
        <w:rPr>
          <w:b/>
        </w:rPr>
        <w:t xml:space="preserve"> na roli AAA, ale to bylo až 15.23, což je ale už mimo termín.</w:t>
      </w:r>
    </w:p>
    <w:p w:rsidR="0048488B" w:rsidRDefault="0048488B">
      <w:r>
        <w:rPr>
          <w:noProof/>
        </w:rPr>
        <w:drawing>
          <wp:inline distT="0" distB="0" distL="0" distR="0" wp14:anchorId="488AD38B" wp14:editId="15B8F551">
            <wp:extent cx="15885714" cy="7952381"/>
            <wp:effectExtent l="0" t="0" r="254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85714" cy="7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51" w:rsidRDefault="00CE3A51"/>
    <w:sectPr w:rsidR="00CE3A51" w:rsidSect="00CE3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92D20"/>
    <w:multiLevelType w:val="hybridMultilevel"/>
    <w:tmpl w:val="D96C8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51"/>
    <w:rsid w:val="00130E6F"/>
    <w:rsid w:val="003F2A6B"/>
    <w:rsid w:val="0048488B"/>
    <w:rsid w:val="00555A22"/>
    <w:rsid w:val="00CE3A51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AD1C"/>
  <w15:chartTrackingRefBased/>
  <w15:docId w15:val="{D32E378F-78F2-470A-A7A6-97E7F8CA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CETIN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 Petra</dc:creator>
  <cp:keywords/>
  <dc:description/>
  <cp:lastModifiedBy>Valášková Petra</cp:lastModifiedBy>
  <cp:revision>2</cp:revision>
  <dcterms:created xsi:type="dcterms:W3CDTF">2018-11-06T10:52:00Z</dcterms:created>
  <dcterms:modified xsi:type="dcterms:W3CDTF">2018-11-06T11:26:00Z</dcterms:modified>
</cp:coreProperties>
</file>